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7B44AB">
        <w:rPr>
          <w:rFonts w:ascii="Times New Roman" w:hAnsi="Times New Roman"/>
          <w:b/>
          <w:sz w:val="28"/>
          <w:szCs w:val="28"/>
        </w:rPr>
        <w:t>9</w:t>
      </w:r>
      <w:r w:rsidR="00EF687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EF6EED" w:rsidRDefault="00122EA8" w:rsidP="00EF6EED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237DDA">
        <w:rPr>
          <w:rFonts w:ascii="Times New Roman" w:hAnsi="Times New Roman"/>
          <w:b/>
          <w:color w:val="000000"/>
        </w:rPr>
        <w:t xml:space="preserve"> </w:t>
      </w:r>
      <w:r w:rsidR="00E61C63" w:rsidRPr="00E61C63">
        <w:rPr>
          <w:rFonts w:ascii="Times New Roman" w:hAnsi="Times New Roman"/>
          <w:b/>
          <w:color w:val="000000"/>
        </w:rPr>
        <w:t>Демонтаж и монтаж фундамента под котлом №11, корпус 97, Котельная1, цеха №15</w:t>
      </w:r>
      <w:r w:rsidR="00EF6870">
        <w:rPr>
          <w:rFonts w:ascii="Times New Roman" w:hAnsi="Times New Roman"/>
          <w:b/>
          <w:color w:val="000000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37DDA">
        <w:rPr>
          <w:rFonts w:ascii="Times New Roman" w:hAnsi="Times New Roman"/>
          <w:color w:val="000000"/>
          <w:lang w:eastAsia="en-US"/>
        </w:rPr>
        <w:t>1</w:t>
      </w:r>
      <w:r w:rsidR="00E61C63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237DDA">
        <w:rPr>
          <w:rFonts w:ascii="Times New Roman" w:hAnsi="Times New Roman"/>
          <w:color w:val="000000"/>
          <w:lang w:eastAsia="en-US"/>
        </w:rPr>
        <w:t>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237DDA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37DDA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7DD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44AB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7DDA">
        <w:rPr>
          <w:rFonts w:ascii="Times New Roman" w:hAnsi="Times New Roman"/>
          <w:color w:val="000000"/>
          <w:lang w:eastAsia="en-US"/>
        </w:rPr>
        <w:t>17</w:t>
      </w:r>
      <w:r w:rsidR="007B44A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44AB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237DD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7DDA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37DDA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4AB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1C63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EF6870"/>
    <w:rsid w:val="00EF6EED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69B209A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CF9E-75D8-4ED6-AFFE-70C6143B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66</cp:revision>
  <cp:lastPrinted>2019-11-15T03:43:00Z</cp:lastPrinted>
  <dcterms:created xsi:type="dcterms:W3CDTF">2022-11-23T09:43:00Z</dcterms:created>
  <dcterms:modified xsi:type="dcterms:W3CDTF">2024-12-17T03:36:00Z</dcterms:modified>
</cp:coreProperties>
</file>